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417" w:rsidRPr="00213CCD" w:rsidRDefault="00213CCD" w:rsidP="00213CCD">
      <w:pPr>
        <w:jc w:val="center"/>
        <w:rPr>
          <w:rFonts w:hint="eastAsia"/>
          <w:b/>
          <w:sz w:val="36"/>
          <w:szCs w:val="36"/>
        </w:rPr>
      </w:pPr>
      <w:r w:rsidRPr="00213CCD">
        <w:rPr>
          <w:rFonts w:hint="eastAsia"/>
          <w:b/>
          <w:sz w:val="36"/>
          <w:szCs w:val="36"/>
        </w:rPr>
        <w:t>Unit 1 Insects</w:t>
      </w:r>
    </w:p>
    <w:p w:rsidR="00213CCD" w:rsidRPr="00213CCD" w:rsidRDefault="00213CCD" w:rsidP="00213CCD">
      <w:pPr>
        <w:jc w:val="center"/>
        <w:rPr>
          <w:rFonts w:hint="eastAsia"/>
          <w:b/>
          <w:sz w:val="36"/>
          <w:szCs w:val="36"/>
        </w:rPr>
      </w:pPr>
      <w:r w:rsidRPr="00213CCD">
        <w:rPr>
          <w:rFonts w:hint="eastAsia"/>
          <w:b/>
          <w:sz w:val="36"/>
          <w:szCs w:val="36"/>
        </w:rPr>
        <w:t>教学设计</w:t>
      </w:r>
    </w:p>
    <w:p w:rsidR="00213CCD" w:rsidRDefault="00213CCD" w:rsidP="00213CCD">
      <w:pPr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</w:p>
    <w:tbl>
      <w:tblPr>
        <w:tblW w:w="6155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9"/>
        <w:gridCol w:w="3544"/>
        <w:gridCol w:w="3120"/>
        <w:gridCol w:w="2268"/>
      </w:tblGrid>
      <w:tr w:rsidR="00213CCD" w:rsidRPr="00213CCD" w:rsidTr="00213CCD"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Content</w:t>
            </w:r>
          </w:p>
        </w:tc>
        <w:tc>
          <w:tcPr>
            <w:tcW w:w="4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D" w:rsidRPr="00213CCD" w:rsidRDefault="00213CCD" w:rsidP="00FB420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Look and learn Period 1</w:t>
            </w:r>
          </w:p>
        </w:tc>
      </w:tr>
      <w:tr w:rsidR="00213CCD" w:rsidRPr="00213CCD" w:rsidTr="00213CCD">
        <w:trPr>
          <w:trHeight w:val="619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Aims</w:t>
            </w:r>
          </w:p>
        </w:tc>
        <w:tc>
          <w:tcPr>
            <w:tcW w:w="425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To learn the new words: ladybird bee butterfly  fly dragonfly ant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To learn the sentences: What is it? It’s…</w:t>
            </w:r>
          </w:p>
        </w:tc>
      </w:tr>
      <w:tr w:rsidR="00213CCD" w:rsidRPr="00213CCD" w:rsidTr="00213CCD"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Language focus</w:t>
            </w:r>
          </w:p>
        </w:tc>
        <w:tc>
          <w:tcPr>
            <w:tcW w:w="4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To identify the insects.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Compare: What is it? It’s… It’s….</w:t>
            </w:r>
          </w:p>
        </w:tc>
      </w:tr>
      <w:tr w:rsidR="00213CCD" w:rsidRPr="00213CCD" w:rsidTr="00213CCD"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Education aims</w:t>
            </w:r>
          </w:p>
        </w:tc>
        <w:tc>
          <w:tcPr>
            <w:tcW w:w="4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Love the natural world. Protect plants.</w:t>
            </w:r>
          </w:p>
        </w:tc>
      </w:tr>
      <w:tr w:rsidR="00213CCD" w:rsidRPr="00213CCD" w:rsidTr="00213CCD"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Teaching aids</w:t>
            </w:r>
          </w:p>
        </w:tc>
        <w:tc>
          <w:tcPr>
            <w:tcW w:w="4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Multimedia ,sticks ,flashcards .etc.</w:t>
            </w:r>
          </w:p>
        </w:tc>
      </w:tr>
      <w:tr w:rsidR="00213CCD" w:rsidRPr="00213CCD" w:rsidTr="00213CC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Procedures</w:t>
            </w:r>
          </w:p>
        </w:tc>
      </w:tr>
      <w:tr w:rsidR="00213CCD" w:rsidRPr="00213CCD" w:rsidTr="00FB4204">
        <w:tc>
          <w:tcPr>
            <w:tcW w:w="743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Step</w:t>
            </w:r>
          </w:p>
        </w:tc>
        <w:tc>
          <w:tcPr>
            <w:tcW w:w="1689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Teacher’s activity</w:t>
            </w:r>
          </w:p>
        </w:tc>
        <w:tc>
          <w:tcPr>
            <w:tcW w:w="1487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Pupil’s Activity</w:t>
            </w:r>
          </w:p>
        </w:tc>
        <w:tc>
          <w:tcPr>
            <w:tcW w:w="1081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Purpose</w:t>
            </w:r>
          </w:p>
        </w:tc>
      </w:tr>
      <w:tr w:rsidR="00213CCD" w:rsidRPr="00213CCD" w:rsidTr="00FB4204">
        <w:tc>
          <w:tcPr>
            <w:tcW w:w="743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Pre-task preparation</w:t>
            </w:r>
          </w:p>
        </w:tc>
        <w:tc>
          <w:tcPr>
            <w:tcW w:w="1689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Daily talk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Introduce the Shanghai Nature Wild-insect Kingdom.</w:t>
            </w:r>
          </w:p>
        </w:tc>
        <w:tc>
          <w:tcPr>
            <w:tcW w:w="1487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Daily talk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Look at the picture and guess the place.</w:t>
            </w:r>
          </w:p>
        </w:tc>
        <w:tc>
          <w:tcPr>
            <w:tcW w:w="1081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日常会话结束后，由教师介绍一个有趣的地方，引起学生的兴趣，切入课文主题昆虫。</w:t>
            </w:r>
          </w:p>
        </w:tc>
      </w:tr>
      <w:tr w:rsidR="00213CCD" w:rsidRPr="00213CCD" w:rsidTr="00FB4204">
        <w:tc>
          <w:tcPr>
            <w:tcW w:w="743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89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1. Learn a story about the insects.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To teach: bee</w:t>
            </w:r>
          </w:p>
          <w:p w:rsidR="00213CCD" w:rsidRDefault="00213CCD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①</w:t>
            </w:r>
            <w:r w:rsidRPr="00213CCD">
              <w:rPr>
                <w:sz w:val="24"/>
                <w:szCs w:val="24"/>
              </w:rPr>
              <w:t xml:space="preserve"> T: Look at the picture. </w:t>
            </w:r>
          </w:p>
          <w:p w:rsidR="00213CCD" w:rsidRPr="00213CCD" w:rsidRDefault="00213CCD" w:rsidP="00213CCD">
            <w:pPr>
              <w:spacing w:line="360" w:lineRule="auto"/>
              <w:ind w:firstLineChars="250" w:firstLine="60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What can you see?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②</w:t>
            </w:r>
            <w:r w:rsidRPr="00213CCD">
              <w:rPr>
                <w:sz w:val="24"/>
                <w:szCs w:val="24"/>
              </w:rPr>
              <w:t xml:space="preserve"> T: Yes, what is it?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③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 xml:space="preserve">Sing: Oh, bee! Oh </w:t>
            </w:r>
            <w:proofErr w:type="spellStart"/>
            <w:r w:rsidRPr="00213CCD">
              <w:rPr>
                <w:sz w:val="24"/>
                <w:szCs w:val="24"/>
              </w:rPr>
              <w:t>me</w:t>
            </w:r>
            <w:proofErr w:type="spellEnd"/>
            <w:r w:rsidRPr="00213CCD">
              <w:rPr>
                <w:sz w:val="24"/>
                <w:szCs w:val="24"/>
              </w:rPr>
              <w:t>!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④</w:t>
            </w:r>
            <w:r w:rsidRPr="00213CCD">
              <w:rPr>
                <w:sz w:val="24"/>
                <w:szCs w:val="24"/>
              </w:rPr>
              <w:t xml:space="preserve"> Talk about the bee.</w:t>
            </w:r>
          </w:p>
          <w:p w:rsidR="00213CCD" w:rsidRDefault="00213CCD" w:rsidP="00213CCD">
            <w:pPr>
              <w:spacing w:line="360" w:lineRule="auto"/>
              <w:ind w:left="480" w:hangingChars="200" w:hanging="480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To teach: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 xml:space="preserve">What is it? </w:t>
            </w:r>
          </w:p>
          <w:p w:rsidR="00213CCD" w:rsidRPr="00213CCD" w:rsidRDefault="00213CCD" w:rsidP="00213CCD">
            <w:pPr>
              <w:spacing w:line="360" w:lineRule="auto"/>
              <w:ind w:leftChars="200" w:left="420" w:firstLineChars="300" w:firstLine="72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It’s a butterfly.</w:t>
            </w:r>
          </w:p>
          <w:p w:rsidR="00213CCD" w:rsidRPr="00213CCD" w:rsidRDefault="00213CCD" w:rsidP="00213CCD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 xml:space="preserve">Look, the bee is going. And </w:t>
            </w:r>
            <w:r w:rsidRPr="00213CCD">
              <w:rPr>
                <w:sz w:val="24"/>
                <w:szCs w:val="24"/>
              </w:rPr>
              <w:lastRenderedPageBreak/>
              <w:t>who is coming?</w:t>
            </w:r>
          </w:p>
          <w:p w:rsidR="00213CCD" w:rsidRPr="00213CCD" w:rsidRDefault="00213CCD" w:rsidP="00213CCD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Ask: What is it?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To elicit: What is it?</w:t>
            </w:r>
          </w:p>
          <w:p w:rsidR="00213CCD" w:rsidRPr="00213CCD" w:rsidRDefault="00213CCD" w:rsidP="00213CCD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Rhyme</w:t>
            </w:r>
          </w:p>
          <w:p w:rsidR="00213CCD" w:rsidRPr="00213CCD" w:rsidRDefault="00213CCD" w:rsidP="00213CCD">
            <w:pPr>
              <w:spacing w:line="360" w:lineRule="auto"/>
              <w:ind w:firstLineChars="150" w:firstLine="36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What</w:t>
            </w:r>
            <w:r>
              <w:rPr>
                <w:rFonts w:hint="eastAsia"/>
                <w:sz w:val="24"/>
                <w:szCs w:val="24"/>
              </w:rPr>
              <w:t xml:space="preserve">, </w:t>
            </w:r>
            <w:r w:rsidRPr="00213CCD">
              <w:rPr>
                <w:sz w:val="24"/>
                <w:szCs w:val="24"/>
              </w:rPr>
              <w:t>wha</w:t>
            </w:r>
            <w:r>
              <w:rPr>
                <w:rFonts w:hint="eastAsia"/>
                <w:sz w:val="24"/>
                <w:szCs w:val="24"/>
              </w:rPr>
              <w:t xml:space="preserve">t, </w:t>
            </w:r>
            <w:r w:rsidRPr="00213CCD">
              <w:rPr>
                <w:sz w:val="24"/>
                <w:szCs w:val="24"/>
              </w:rPr>
              <w:t xml:space="preserve">what is it? </w:t>
            </w:r>
          </w:p>
          <w:p w:rsidR="00213CCD" w:rsidRPr="00213CCD" w:rsidRDefault="00213CCD" w:rsidP="00213CCD">
            <w:pPr>
              <w:spacing w:line="360" w:lineRule="auto"/>
              <w:ind w:firstLineChars="150" w:firstLine="36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What</w:t>
            </w:r>
            <w:r>
              <w:rPr>
                <w:rFonts w:hint="eastAsia"/>
                <w:sz w:val="24"/>
                <w:szCs w:val="24"/>
              </w:rPr>
              <w:t xml:space="preserve">, </w:t>
            </w:r>
            <w:r w:rsidRPr="00213CCD">
              <w:rPr>
                <w:sz w:val="24"/>
                <w:szCs w:val="24"/>
              </w:rPr>
              <w:t>what</w:t>
            </w:r>
            <w:r>
              <w:rPr>
                <w:rFonts w:hint="eastAsia"/>
                <w:sz w:val="24"/>
                <w:szCs w:val="24"/>
              </w:rPr>
              <w:t xml:space="preserve">, </w:t>
            </w:r>
            <w:r w:rsidRPr="00213CCD">
              <w:rPr>
                <w:sz w:val="24"/>
                <w:szCs w:val="24"/>
              </w:rPr>
              <w:t>what is it?</w:t>
            </w:r>
          </w:p>
          <w:p w:rsidR="00213CCD" w:rsidRPr="00213CCD" w:rsidRDefault="00213CCD" w:rsidP="00213CCD">
            <w:pPr>
              <w:spacing w:line="360" w:lineRule="auto"/>
              <w:ind w:firstLineChars="150" w:firstLine="36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It’s a butterfly.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It’s a butterfly.</w:t>
            </w:r>
          </w:p>
          <w:p w:rsidR="00213CCD" w:rsidRPr="00213CCD" w:rsidRDefault="00213CCD" w:rsidP="00213CCD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Who can ask me?</w:t>
            </w:r>
          </w:p>
          <w:p w:rsidR="00213CCD" w:rsidRPr="00213CCD" w:rsidRDefault="00213CCD" w:rsidP="00213CCD">
            <w:pPr>
              <w:spacing w:line="360" w:lineRule="auto"/>
              <w:ind w:firstLineChars="175" w:firstLine="42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What is it?</w:t>
            </w:r>
          </w:p>
          <w:p w:rsidR="00232A3C" w:rsidRDefault="00213CCD" w:rsidP="00232A3C">
            <w:pPr>
              <w:spacing w:line="360" w:lineRule="auto"/>
              <w:ind w:firstLineChars="200" w:firstLine="480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 xml:space="preserve">How many butterflies? </w:t>
            </w:r>
          </w:p>
          <w:p w:rsidR="00232A3C" w:rsidRDefault="00213CCD" w:rsidP="00232A3C">
            <w:pPr>
              <w:spacing w:line="360" w:lineRule="auto"/>
              <w:ind w:firstLineChars="200" w:firstLine="480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 xml:space="preserve">What </w:t>
            </w:r>
            <w:proofErr w:type="spellStart"/>
            <w:r w:rsidRPr="00213CCD">
              <w:rPr>
                <w:sz w:val="24"/>
                <w:szCs w:val="24"/>
              </w:rPr>
              <w:t>colour</w:t>
            </w:r>
            <w:proofErr w:type="spellEnd"/>
            <w:r w:rsidRPr="00213CCD">
              <w:rPr>
                <w:sz w:val="24"/>
                <w:szCs w:val="24"/>
              </w:rPr>
              <w:t xml:space="preserve"> is it?</w:t>
            </w:r>
          </w:p>
          <w:p w:rsidR="00213CCD" w:rsidRPr="00213CCD" w:rsidRDefault="00232A3C" w:rsidP="00232A3C">
            <w:pPr>
              <w:spacing w:line="360" w:lineRule="auto"/>
              <w:ind w:firstLineChars="150" w:firstLine="36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213CCD" w:rsidRPr="00213CCD">
              <w:rPr>
                <w:sz w:val="24"/>
                <w:szCs w:val="24"/>
              </w:rPr>
              <w:t>What can it do? …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⑤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Talk about a butterfly.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4.</w:t>
            </w:r>
            <w:r w:rsidR="00232A3C"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fly dragonfly</w:t>
            </w:r>
          </w:p>
          <w:p w:rsidR="00232A3C" w:rsidRDefault="00213CCD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①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 xml:space="preserve">What has changed? </w:t>
            </w:r>
          </w:p>
          <w:p w:rsidR="00232A3C" w:rsidRDefault="00213CCD" w:rsidP="00232A3C">
            <w:pPr>
              <w:spacing w:line="360" w:lineRule="auto"/>
              <w:ind w:firstLineChars="150" w:firstLine="360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 xml:space="preserve">What is it? </w:t>
            </w:r>
          </w:p>
          <w:p w:rsidR="00213CCD" w:rsidRPr="00213CCD" w:rsidRDefault="00213CCD" w:rsidP="00232A3C">
            <w:pPr>
              <w:spacing w:line="360" w:lineRule="auto"/>
              <w:ind w:firstLineChars="150" w:firstLine="36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Can you read it?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②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Do you know its meaning?</w:t>
            </w:r>
          </w:p>
          <w:p w:rsidR="00213CCD" w:rsidRPr="00213CCD" w:rsidRDefault="00213CCD" w:rsidP="00232A3C">
            <w:pPr>
              <w:spacing w:line="360" w:lineRule="auto"/>
              <w:ind w:firstLineChars="150" w:firstLine="36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Here, the fly means an insect.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③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Play the game: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 xml:space="preserve">   What is it?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 xml:space="preserve">   It’s ….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5</w:t>
            </w:r>
            <w:r w:rsidR="00232A3C">
              <w:rPr>
                <w:rFonts w:hint="eastAsia"/>
                <w:sz w:val="24"/>
                <w:szCs w:val="24"/>
              </w:rPr>
              <w:t xml:space="preserve">. </w:t>
            </w:r>
            <w:r w:rsidRPr="00213CCD">
              <w:rPr>
                <w:sz w:val="24"/>
                <w:szCs w:val="24"/>
              </w:rPr>
              <w:t>To teach: ladybird,</w:t>
            </w:r>
            <w:r w:rsidR="00232A3C"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ladybirds</w:t>
            </w:r>
          </w:p>
          <w:p w:rsidR="00213CCD" w:rsidRPr="00213CCD" w:rsidRDefault="00213CCD" w:rsidP="00232A3C">
            <w:pPr>
              <w:spacing w:line="360" w:lineRule="auto"/>
              <w:ind w:left="360" w:hangingChars="150" w:hanging="360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①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See a short movie and tell me what you can see.</w:t>
            </w:r>
          </w:p>
          <w:p w:rsidR="00213CCD" w:rsidRPr="00213CCD" w:rsidRDefault="00213CCD" w:rsidP="00232A3C">
            <w:pPr>
              <w:spacing w:line="360" w:lineRule="auto"/>
              <w:ind w:firstLineChars="150" w:firstLine="36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To elicit: ladybird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②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Ask: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Ladybird, ladybird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lastRenderedPageBreak/>
              <w:t>How is this ladybird?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③</w:t>
            </w:r>
            <w:r w:rsidRPr="00213CCD">
              <w:rPr>
                <w:sz w:val="24"/>
                <w:szCs w:val="24"/>
              </w:rPr>
              <w:t>Say something about it.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6. To teach:</w:t>
            </w:r>
            <w:r w:rsidR="00232A3C"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ant, ants</w:t>
            </w:r>
          </w:p>
          <w:p w:rsidR="00213CCD" w:rsidRPr="00213CCD" w:rsidRDefault="00213CCD" w:rsidP="00232A3C">
            <w:pPr>
              <w:spacing w:line="360" w:lineRule="auto"/>
              <w:ind w:left="360" w:hangingChars="150" w:hanging="360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①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Try to spell the words according to the pronunciation.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②</w:t>
            </w:r>
            <w:r w:rsidRPr="00213CCD">
              <w:rPr>
                <w:sz w:val="24"/>
                <w:szCs w:val="24"/>
              </w:rPr>
              <w:t xml:space="preserve">Game: 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③</w:t>
            </w:r>
            <w:r w:rsidRPr="00213CCD">
              <w:rPr>
                <w:sz w:val="24"/>
                <w:szCs w:val="24"/>
              </w:rPr>
              <w:t>Listen and repeat the dialogue.</w:t>
            </w:r>
          </w:p>
          <w:p w:rsidR="00232A3C" w:rsidRDefault="00232A3C" w:rsidP="00213CCD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④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Act.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7.</w:t>
            </w:r>
            <w:r w:rsidR="00232A3C"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To teach: What is it?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①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Guess game:</w:t>
            </w:r>
          </w:p>
          <w:p w:rsidR="00213CCD" w:rsidRPr="00213CCD" w:rsidRDefault="00213CCD" w:rsidP="00232A3C">
            <w:pPr>
              <w:spacing w:line="360" w:lineRule="auto"/>
              <w:ind w:firstLineChars="150" w:firstLine="36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It’s a …..It’s…What is it?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②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 xml:space="preserve">Listen </w:t>
            </w:r>
          </w:p>
          <w:p w:rsidR="00213CCD" w:rsidRPr="00213CCD" w:rsidRDefault="00213CCD" w:rsidP="00232A3C">
            <w:pPr>
              <w:spacing w:line="360" w:lineRule="auto"/>
              <w:ind w:leftChars="150" w:left="315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Look at the insect. It’s a ladybird. It is red and black. I can see it in the playground.</w:t>
            </w:r>
          </w:p>
          <w:p w:rsidR="00213CCD" w:rsidRPr="00213CCD" w:rsidRDefault="00232A3C" w:rsidP="00232A3C">
            <w:pPr>
              <w:spacing w:line="360" w:lineRule="auto"/>
              <w:ind w:leftChars="150" w:left="31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can see a fly at home.</w:t>
            </w:r>
            <w:r w:rsidR="00213CCD" w:rsidRPr="00213CCD">
              <w:rPr>
                <w:sz w:val="24"/>
                <w:szCs w:val="24"/>
              </w:rPr>
              <w:t xml:space="preserve"> It’s black. It is dirty. I don’t like it.</w:t>
            </w:r>
          </w:p>
          <w:p w:rsidR="00213CCD" w:rsidRPr="00213CCD" w:rsidRDefault="00213CCD" w:rsidP="00232A3C">
            <w:pPr>
              <w:spacing w:line="360" w:lineRule="auto"/>
              <w:ind w:leftChars="150" w:left="315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 xml:space="preserve">Look here, this is a bee. It is </w:t>
            </w:r>
            <w:r w:rsidR="00232A3C">
              <w:rPr>
                <w:sz w:val="24"/>
                <w:szCs w:val="24"/>
              </w:rPr>
              <w:t xml:space="preserve">small. </w:t>
            </w:r>
            <w:r w:rsidRPr="00213CCD">
              <w:rPr>
                <w:sz w:val="24"/>
                <w:szCs w:val="24"/>
              </w:rPr>
              <w:t>It is yellow and brown. It is flying in the park. It can make honey.</w:t>
            </w:r>
            <w:r w:rsidR="00232A3C"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 xml:space="preserve">Oh, I like that insect in my school. It is beautiful. </w:t>
            </w:r>
            <w:proofErr w:type="gramStart"/>
            <w:r w:rsidRPr="00213CCD">
              <w:rPr>
                <w:sz w:val="24"/>
                <w:szCs w:val="24"/>
              </w:rPr>
              <w:t>It’s</w:t>
            </w:r>
            <w:proofErr w:type="gramEnd"/>
            <w:r w:rsidRPr="00213CCD">
              <w:rPr>
                <w:sz w:val="24"/>
                <w:szCs w:val="24"/>
              </w:rPr>
              <w:t xml:space="preserve"> yellow green and purple. It’</w:t>
            </w:r>
            <w:proofErr w:type="spellStart"/>
            <w:r w:rsidRPr="00213CCD">
              <w:rPr>
                <w:sz w:val="24"/>
                <w:szCs w:val="24"/>
              </w:rPr>
              <w:t>s</w:t>
            </w:r>
            <w:proofErr w:type="spellEnd"/>
            <w:r w:rsidRPr="00213CCD">
              <w:rPr>
                <w:sz w:val="24"/>
                <w:szCs w:val="24"/>
              </w:rPr>
              <w:t xml:space="preserve"> a butterfly.</w:t>
            </w:r>
          </w:p>
        </w:tc>
        <w:tc>
          <w:tcPr>
            <w:tcW w:w="1487" w:type="pct"/>
          </w:tcPr>
          <w:p w:rsidR="00213CCD" w:rsidRDefault="00213CCD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13CCD" w:rsidRDefault="00213CCD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P: Bee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② </w:t>
            </w:r>
            <w:r w:rsidRPr="00213CCD">
              <w:rPr>
                <w:sz w:val="24"/>
                <w:szCs w:val="24"/>
              </w:rPr>
              <w:t>It</w:t>
            </w:r>
            <w:proofErr w:type="gramStart"/>
            <w:r w:rsidRPr="00213CCD">
              <w:rPr>
                <w:sz w:val="24"/>
                <w:szCs w:val="24"/>
              </w:rPr>
              <w:t>’</w:t>
            </w:r>
            <w:proofErr w:type="gramEnd"/>
            <w:r w:rsidRPr="00213CCD">
              <w:rPr>
                <w:sz w:val="24"/>
                <w:szCs w:val="24"/>
              </w:rPr>
              <w:t>s a bee</w:t>
            </w:r>
          </w:p>
          <w:p w:rsidR="00213CCD" w:rsidRPr="00232A3C" w:rsidRDefault="00232A3C" w:rsidP="00232A3C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③ </w:t>
            </w:r>
            <w:r w:rsidR="00213CCD" w:rsidRPr="00232A3C">
              <w:rPr>
                <w:sz w:val="24"/>
                <w:szCs w:val="24"/>
              </w:rPr>
              <w:t>Sing a song</w:t>
            </w:r>
          </w:p>
          <w:p w:rsidR="00213CCD" w:rsidRPr="00232A3C" w:rsidRDefault="00232A3C" w:rsidP="00232A3C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④ </w:t>
            </w:r>
            <w:r w:rsidR="00213CCD" w:rsidRPr="00232A3C">
              <w:rPr>
                <w:sz w:val="24"/>
                <w:szCs w:val="24"/>
              </w:rPr>
              <w:t>Say something about it.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</w:p>
          <w:p w:rsidR="00213CCD" w:rsidRPr="00232A3C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① </w:t>
            </w:r>
            <w:r w:rsidRPr="00213CCD">
              <w:rPr>
                <w:sz w:val="24"/>
                <w:szCs w:val="24"/>
              </w:rPr>
              <w:t>Look and say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Default="00213CCD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Answer: It’s a butterfly.</w:t>
            </w:r>
          </w:p>
          <w:p w:rsidR="00213CCD" w:rsidRDefault="00213CCD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32A3C" w:rsidRDefault="00232A3C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32A3C" w:rsidRDefault="00232A3C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32A3C" w:rsidRDefault="00232A3C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32A3C" w:rsidRPr="00213CCD" w:rsidRDefault="00232A3C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32A3C" w:rsidRDefault="00232A3C" w:rsidP="00232A3C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="00213CCD" w:rsidRPr="00232A3C">
              <w:rPr>
                <w:sz w:val="24"/>
                <w:szCs w:val="24"/>
              </w:rPr>
              <w:t>Answer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Default="00213CCD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32A3C" w:rsidRDefault="00232A3C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32A3C" w:rsidRDefault="00232A3C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32A3C" w:rsidRDefault="00232A3C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32A3C" w:rsidRPr="00213CCD" w:rsidRDefault="00232A3C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① </w:t>
            </w:r>
            <w:r w:rsidRPr="00213CCD">
              <w:rPr>
                <w:sz w:val="24"/>
                <w:szCs w:val="24"/>
              </w:rPr>
              <w:t>Try to read.</w:t>
            </w:r>
          </w:p>
          <w:p w:rsidR="00213CCD" w:rsidRDefault="00213CCD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32A3C" w:rsidRPr="00213CCD" w:rsidRDefault="00232A3C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32A3C" w:rsidRDefault="00213CCD" w:rsidP="00232A3C">
            <w:pPr>
              <w:spacing w:line="360" w:lineRule="auto"/>
              <w:ind w:left="360" w:hangingChars="150" w:hanging="360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②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Look at the picture and guess.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③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Play the game.</w:t>
            </w:r>
          </w:p>
          <w:p w:rsidR="00213CCD" w:rsidRPr="00213CCD" w:rsidRDefault="00213CCD" w:rsidP="00232A3C">
            <w:pPr>
              <w:spacing w:line="360" w:lineRule="auto"/>
              <w:ind w:firstLineChars="150" w:firstLine="36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Answer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①</w:t>
            </w:r>
            <w:r w:rsidRPr="00213CCD">
              <w:rPr>
                <w:sz w:val="24"/>
                <w:szCs w:val="24"/>
              </w:rPr>
              <w:t xml:space="preserve"> See the movie.</w:t>
            </w:r>
          </w:p>
          <w:p w:rsidR="00213CCD" w:rsidRPr="00213CCD" w:rsidRDefault="00213CCD" w:rsidP="00232A3C">
            <w:pPr>
              <w:spacing w:line="360" w:lineRule="auto"/>
              <w:ind w:leftChars="200" w:left="42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Read the word: ladybird, ladybird It’s a ladybird.</w:t>
            </w:r>
          </w:p>
          <w:p w:rsidR="00232A3C" w:rsidRDefault="00232A3C" w:rsidP="00232A3C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  <w:p w:rsidR="00213CCD" w:rsidRPr="00213CCD" w:rsidRDefault="00213CCD" w:rsidP="00232A3C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②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Answer</w:t>
            </w:r>
          </w:p>
          <w:p w:rsidR="00213CCD" w:rsidRPr="00213CCD" w:rsidRDefault="00213CCD" w:rsidP="00232A3C">
            <w:pPr>
              <w:spacing w:line="360" w:lineRule="auto"/>
              <w:ind w:firstLineChars="150" w:firstLine="36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Ladybird, ladybird</w:t>
            </w:r>
          </w:p>
          <w:p w:rsidR="00213CCD" w:rsidRPr="00213CCD" w:rsidRDefault="00213CCD" w:rsidP="00232A3C">
            <w:pPr>
              <w:spacing w:line="360" w:lineRule="auto"/>
              <w:ind w:firstLineChars="150" w:firstLine="360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lastRenderedPageBreak/>
              <w:t>This ladybird is___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③</w:t>
            </w:r>
            <w:r w:rsidRPr="00213CCD">
              <w:rPr>
                <w:sz w:val="24"/>
                <w:szCs w:val="24"/>
              </w:rPr>
              <w:t>Talk about it.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Default="00213CCD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</w:t>
            </w:r>
          </w:p>
          <w:p w:rsidR="00213CCD" w:rsidRPr="00213CCD" w:rsidRDefault="00232A3C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213CCD" w:rsidRPr="00213CCD">
              <w:rPr>
                <w:sz w:val="24"/>
                <w:szCs w:val="24"/>
              </w:rPr>
              <w:t>Read</w:t>
            </w:r>
          </w:p>
          <w:p w:rsidR="00213CCD" w:rsidRDefault="00213CCD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32A3C" w:rsidRPr="00213CCD" w:rsidRDefault="00232A3C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②</w:t>
            </w:r>
            <w:r w:rsidRPr="00213CCD">
              <w:rPr>
                <w:sz w:val="24"/>
                <w:szCs w:val="24"/>
              </w:rPr>
              <w:t>Play a game.</w:t>
            </w:r>
          </w:p>
          <w:p w:rsidR="00213CCD" w:rsidRPr="00213CCD" w:rsidRDefault="00213CCD" w:rsidP="00232A3C">
            <w:pPr>
              <w:spacing w:line="360" w:lineRule="auto"/>
              <w:ind w:left="360" w:hangingChars="150" w:hanging="360"/>
              <w:jc w:val="left"/>
              <w:rPr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③</w:t>
            </w:r>
            <w:r w:rsidR="00232A3C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213CCD">
              <w:rPr>
                <w:sz w:val="24"/>
                <w:szCs w:val="24"/>
              </w:rPr>
              <w:t>Listen and repeat the dialogue.</w:t>
            </w:r>
          </w:p>
          <w:p w:rsidR="00213CCD" w:rsidRDefault="00213CCD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rFonts w:ascii="宋体" w:hAnsi="宋体" w:cs="宋体" w:hint="eastAsia"/>
                <w:sz w:val="24"/>
                <w:szCs w:val="24"/>
              </w:rPr>
              <w:t>④</w:t>
            </w:r>
            <w:r w:rsidRPr="00213CCD">
              <w:rPr>
                <w:sz w:val="24"/>
                <w:szCs w:val="24"/>
              </w:rPr>
              <w:t>Act it out.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7.</w:t>
            </w:r>
          </w:p>
          <w:p w:rsidR="00213CCD" w:rsidRPr="00213CCD" w:rsidRDefault="00232A3C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213CCD" w:rsidRPr="00213CCD">
              <w:rPr>
                <w:sz w:val="24"/>
                <w:szCs w:val="24"/>
              </w:rPr>
              <w:t>Play a game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True or false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Ask and answer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081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在欢快的歌声中带学生进入昆虫世界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由旧单词</w:t>
            </w:r>
            <w:r w:rsidRPr="00213CCD">
              <w:rPr>
                <w:sz w:val="24"/>
                <w:szCs w:val="24"/>
              </w:rPr>
              <w:t>butterfly</w:t>
            </w:r>
            <w:r w:rsidRPr="00213CCD">
              <w:rPr>
                <w:sz w:val="24"/>
                <w:szCs w:val="24"/>
              </w:rPr>
              <w:t>引出新句型</w:t>
            </w:r>
            <w:r w:rsidRPr="00213CCD">
              <w:rPr>
                <w:sz w:val="24"/>
                <w:szCs w:val="24"/>
              </w:rPr>
              <w:t>What is it?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机械训练所学句子。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充分把握训练语言的时机，为篇</w:t>
            </w:r>
            <w:proofErr w:type="gramStart"/>
            <w:r w:rsidRPr="00213CCD">
              <w:rPr>
                <w:sz w:val="24"/>
                <w:szCs w:val="24"/>
              </w:rPr>
              <w:t>段学习</w:t>
            </w:r>
            <w:proofErr w:type="gramEnd"/>
            <w:r w:rsidRPr="00213CCD">
              <w:rPr>
                <w:sz w:val="24"/>
                <w:szCs w:val="24"/>
              </w:rPr>
              <w:t>做准备。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增强学习的深度，拓展语言训练的宽度。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让学生意会单词组合的相似点及一词多义的特点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利用游戏巩固</w:t>
            </w:r>
            <w:r w:rsidRPr="00213CCD">
              <w:rPr>
                <w:sz w:val="24"/>
                <w:szCs w:val="24"/>
              </w:rPr>
              <w:t>What is it?</w:t>
            </w:r>
            <w:r w:rsidRPr="00213CCD">
              <w:rPr>
                <w:sz w:val="24"/>
                <w:szCs w:val="24"/>
              </w:rPr>
              <w:t>句型及单词</w:t>
            </w:r>
            <w:r w:rsidRPr="00213CCD">
              <w:rPr>
                <w:sz w:val="24"/>
                <w:szCs w:val="24"/>
              </w:rPr>
              <w:t>fly dragonfly</w:t>
            </w:r>
            <w:r w:rsidRPr="00213CCD">
              <w:rPr>
                <w:sz w:val="24"/>
                <w:szCs w:val="24"/>
              </w:rPr>
              <w:t>，同时渗透情感教育。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由一个小短片引出</w:t>
            </w:r>
            <w:r w:rsidRPr="00213CCD">
              <w:rPr>
                <w:sz w:val="24"/>
                <w:szCs w:val="24"/>
              </w:rPr>
              <w:t>ladybird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让学生初步认识</w:t>
            </w:r>
            <w:r w:rsidRPr="00213CCD">
              <w:rPr>
                <w:sz w:val="24"/>
                <w:szCs w:val="24"/>
              </w:rPr>
              <w:t xml:space="preserve">ladybird </w:t>
            </w:r>
            <w:r w:rsidRPr="00213CCD">
              <w:rPr>
                <w:sz w:val="24"/>
                <w:szCs w:val="24"/>
              </w:rPr>
              <w:t>。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lastRenderedPageBreak/>
              <w:t>巩固单词、句子。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培养学生听说的能力。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213CCD" w:rsidRPr="00213CCD" w:rsidTr="00FB4204">
        <w:tc>
          <w:tcPr>
            <w:tcW w:w="743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lastRenderedPageBreak/>
              <w:t xml:space="preserve">Post-task 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activity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89" w:type="pct"/>
          </w:tcPr>
          <w:p w:rsidR="00213CCD" w:rsidRPr="00213CCD" w:rsidRDefault="00232A3C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Look, ask and answer:</w:t>
            </w:r>
            <w:r w:rsidR="00213CCD" w:rsidRPr="00213CCD">
              <w:rPr>
                <w:sz w:val="24"/>
                <w:szCs w:val="24"/>
              </w:rPr>
              <w:t xml:space="preserve"> 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 xml:space="preserve">What is it? </w:t>
            </w:r>
          </w:p>
          <w:p w:rsidR="00213CCD" w:rsidRPr="00213CCD" w:rsidRDefault="00232A3C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It’s a _____</w:t>
            </w:r>
            <w:r w:rsidR="00213CCD" w:rsidRPr="00213CCD">
              <w:rPr>
                <w:sz w:val="24"/>
                <w:szCs w:val="24"/>
              </w:rPr>
              <w:t>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It’s…..?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Listen to the tape.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(Alice and Sam are on the beach. Let go to the beach. )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Make a short dialogue.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Homework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Draw the insect you like best and talk about it.</w:t>
            </w:r>
          </w:p>
        </w:tc>
        <w:tc>
          <w:tcPr>
            <w:tcW w:w="1487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lastRenderedPageBreak/>
              <w:t>Look, ask and answer.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32A3C" w:rsidRDefault="00232A3C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Listening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 xml:space="preserve">Read by </w:t>
            </w:r>
            <w:proofErr w:type="gramStart"/>
            <w:r w:rsidRPr="00213CCD">
              <w:rPr>
                <w:sz w:val="24"/>
                <w:szCs w:val="24"/>
              </w:rPr>
              <w:t>themselves</w:t>
            </w:r>
            <w:proofErr w:type="gramEnd"/>
            <w:r w:rsidRPr="00213CCD">
              <w:rPr>
                <w:sz w:val="24"/>
                <w:szCs w:val="24"/>
              </w:rPr>
              <w:t>.</w:t>
            </w:r>
          </w:p>
          <w:p w:rsidR="00213CCD" w:rsidRPr="00213CCD" w:rsidRDefault="00232A3C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Free talk</w:t>
            </w:r>
            <w:r w:rsidR="00213CCD" w:rsidRPr="00213CCD">
              <w:rPr>
                <w:sz w:val="24"/>
                <w:szCs w:val="24"/>
              </w:rPr>
              <w:t>:</w:t>
            </w:r>
          </w:p>
          <w:p w:rsidR="00232A3C" w:rsidRDefault="00232A3C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Make a short dialogue.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081" w:type="pct"/>
          </w:tcPr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lastRenderedPageBreak/>
              <w:t>复习</w:t>
            </w:r>
            <w:proofErr w:type="gramStart"/>
            <w:r w:rsidRPr="00213CCD">
              <w:rPr>
                <w:sz w:val="24"/>
                <w:szCs w:val="24"/>
              </w:rPr>
              <w:t>巩固新授单词</w:t>
            </w:r>
            <w:proofErr w:type="gramEnd"/>
            <w:r w:rsidRPr="00213CCD">
              <w:rPr>
                <w:sz w:val="24"/>
                <w:szCs w:val="24"/>
              </w:rPr>
              <w:t>及句子。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培养学生听的能力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拓展操练，对场景的拓展。</w:t>
            </w: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213CCD" w:rsidRPr="00213CCD" w:rsidRDefault="00213CCD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开放式的作业发挥学生的想象力。</w:t>
            </w:r>
          </w:p>
        </w:tc>
      </w:tr>
      <w:tr w:rsidR="00232A3C" w:rsidRPr="00213CCD" w:rsidTr="00232A3C">
        <w:trPr>
          <w:trHeight w:val="1386"/>
        </w:trPr>
        <w:tc>
          <w:tcPr>
            <w:tcW w:w="743" w:type="pct"/>
          </w:tcPr>
          <w:p w:rsidR="00232A3C" w:rsidRDefault="00232A3C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lastRenderedPageBreak/>
              <w:t>板</w:t>
            </w:r>
          </w:p>
          <w:p w:rsidR="00232A3C" w:rsidRDefault="00232A3C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书</w:t>
            </w:r>
          </w:p>
          <w:p w:rsidR="00232A3C" w:rsidRDefault="00232A3C" w:rsidP="00213CCD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设</w:t>
            </w:r>
          </w:p>
          <w:p w:rsidR="00232A3C" w:rsidRPr="00213CCD" w:rsidRDefault="00232A3C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计</w:t>
            </w:r>
          </w:p>
          <w:p w:rsidR="00232A3C" w:rsidRPr="00213CCD" w:rsidRDefault="00232A3C" w:rsidP="00213CC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257" w:type="pct"/>
            <w:gridSpan w:val="3"/>
          </w:tcPr>
          <w:p w:rsidR="00232A3C" w:rsidRPr="00232A3C" w:rsidRDefault="00232A3C" w:rsidP="00232A3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2A3C">
              <w:rPr>
                <w:rFonts w:hint="eastAsia"/>
                <w:b/>
                <w:sz w:val="24"/>
                <w:szCs w:val="24"/>
              </w:rPr>
              <w:t>Unit 1</w:t>
            </w:r>
            <w:r w:rsidRPr="00232A3C">
              <w:rPr>
                <w:b/>
                <w:sz w:val="24"/>
                <w:szCs w:val="24"/>
              </w:rPr>
              <w:t xml:space="preserve"> Insects</w:t>
            </w:r>
          </w:p>
          <w:p w:rsidR="00232A3C" w:rsidRDefault="00232A3C" w:rsidP="00232A3C">
            <w:pPr>
              <w:spacing w:line="360" w:lineRule="auto"/>
              <w:ind w:leftChars="1636" w:left="3436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What is it?</w:t>
            </w:r>
          </w:p>
          <w:p w:rsidR="00232A3C" w:rsidRDefault="00232A3C" w:rsidP="00232A3C">
            <w:pPr>
              <w:spacing w:line="360" w:lineRule="auto"/>
              <w:ind w:leftChars="1636" w:left="3436"/>
              <w:jc w:val="left"/>
              <w:rPr>
                <w:rFonts w:hint="eastAsia"/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 xml:space="preserve">It’s a …          </w:t>
            </w:r>
          </w:p>
          <w:p w:rsidR="00232A3C" w:rsidRPr="00213CCD" w:rsidRDefault="00232A3C" w:rsidP="00232A3C">
            <w:pPr>
              <w:spacing w:line="360" w:lineRule="auto"/>
              <w:ind w:leftChars="1636" w:left="3436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It’s…</w:t>
            </w:r>
          </w:p>
          <w:p w:rsidR="00232A3C" w:rsidRPr="00232A3C" w:rsidRDefault="00232A3C" w:rsidP="00232A3C">
            <w:pPr>
              <w:spacing w:line="360" w:lineRule="auto"/>
              <w:ind w:leftChars="1636" w:left="3436"/>
              <w:jc w:val="left"/>
              <w:rPr>
                <w:sz w:val="24"/>
                <w:szCs w:val="24"/>
              </w:rPr>
            </w:pPr>
            <w:r w:rsidRPr="00213CCD">
              <w:rPr>
                <w:sz w:val="24"/>
                <w:szCs w:val="24"/>
              </w:rPr>
              <w:t>bee  butterfly  fly  dragonfly  ladybird ant</w:t>
            </w:r>
          </w:p>
        </w:tc>
      </w:tr>
    </w:tbl>
    <w:p w:rsidR="00213CCD" w:rsidRPr="00213CCD" w:rsidRDefault="00213CCD" w:rsidP="00213CCD">
      <w:pPr>
        <w:jc w:val="center"/>
        <w:rPr>
          <w:b/>
          <w:sz w:val="36"/>
          <w:szCs w:val="36"/>
        </w:rPr>
      </w:pPr>
    </w:p>
    <w:sectPr w:rsidR="00213CCD" w:rsidRPr="00213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0061"/>
    <w:multiLevelType w:val="hybridMultilevel"/>
    <w:tmpl w:val="C94617A8"/>
    <w:lvl w:ilvl="0" w:tplc="D18C7C16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8B71A7"/>
    <w:multiLevelType w:val="hybridMultilevel"/>
    <w:tmpl w:val="85DE1DEA"/>
    <w:lvl w:ilvl="0" w:tplc="6F5463FE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252BD1"/>
    <w:multiLevelType w:val="hybridMultilevel"/>
    <w:tmpl w:val="6AE0AC62"/>
    <w:lvl w:ilvl="0" w:tplc="3FB8CE9A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CD"/>
    <w:rsid w:val="001C32B5"/>
    <w:rsid w:val="00213CCD"/>
    <w:rsid w:val="00232A3C"/>
    <w:rsid w:val="00391DFC"/>
    <w:rsid w:val="00A35D1B"/>
    <w:rsid w:val="00EA207A"/>
    <w:rsid w:val="00FB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0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CC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0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CC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484</Words>
  <Characters>2761</Characters>
  <Application>Microsoft Office Word</Application>
  <DocSecurity>0</DocSecurity>
  <Lines>23</Lines>
  <Paragraphs>6</Paragraphs>
  <ScaleCrop>false</ScaleCrop>
  <Company>Lenovo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2013-07-15T01:53:00Z</dcterms:created>
  <dcterms:modified xsi:type="dcterms:W3CDTF">2013-07-15T02:14:00Z</dcterms:modified>
</cp:coreProperties>
</file>